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46" w:rsidRDefault="00B52738" w:rsidP="005014F3">
      <w:pPr>
        <w:rPr>
          <w:rFonts w:ascii="Times" w:hAnsi="Times" w:cs="Times"/>
          <w:b/>
          <w:color w:val="000000" w:themeColor="text1"/>
          <w:sz w:val="40"/>
          <w:szCs w:val="40"/>
        </w:rPr>
      </w:pPr>
      <w:bookmarkStart w:id="0" w:name="_GoBack"/>
      <w:bookmarkEnd w:id="0"/>
      <w:r>
        <w:rPr>
          <w:noProof/>
        </w:rPr>
        <w:drawing>
          <wp:inline distT="0" distB="0" distL="0" distR="0">
            <wp:extent cx="2179320" cy="541020"/>
            <wp:effectExtent l="19050" t="0" r="0" b="0"/>
            <wp:docPr id="2" name="Bild 7" descr="hjarta-civil_logotyp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jarta-civil_logotype">
                      <a:hlinkClick r:id="rId7"/>
                    </pic:cNvPr>
                    <pic:cNvPicPr>
                      <a:picLocks noChangeAspect="1" noChangeArrowheads="1"/>
                    </pic:cNvPicPr>
                  </pic:nvPicPr>
                  <pic:blipFill>
                    <a:blip r:embed="rId8" cstate="print"/>
                    <a:srcRect/>
                    <a:stretch>
                      <a:fillRect/>
                    </a:stretch>
                  </pic:blipFill>
                  <pic:spPr bwMode="auto">
                    <a:xfrm>
                      <a:off x="0" y="0"/>
                      <a:ext cx="2179320" cy="541020"/>
                    </a:xfrm>
                    <a:prstGeom prst="rect">
                      <a:avLst/>
                    </a:prstGeom>
                    <a:noFill/>
                    <a:ln w="9525">
                      <a:noFill/>
                      <a:miter lim="800000"/>
                      <a:headEnd/>
                      <a:tailEnd/>
                    </a:ln>
                  </pic:spPr>
                </pic:pic>
              </a:graphicData>
            </a:graphic>
          </wp:inline>
        </w:drawing>
      </w:r>
      <w:r w:rsidR="00EB5803">
        <w:rPr>
          <w:rFonts w:ascii="Times" w:hAnsi="Times" w:cs="Times"/>
          <w:b/>
          <w:color w:val="000000" w:themeColor="text1"/>
          <w:sz w:val="40"/>
          <w:szCs w:val="40"/>
        </w:rPr>
        <w:t xml:space="preserve">   </w:t>
      </w:r>
      <w:r w:rsidRPr="00B52738">
        <w:rPr>
          <w:rFonts w:ascii="Times" w:hAnsi="Times" w:cs="Times"/>
          <w:b/>
          <w:noProof/>
          <w:color w:val="000000" w:themeColor="text1"/>
          <w:sz w:val="40"/>
          <w:szCs w:val="40"/>
        </w:rPr>
        <w:drawing>
          <wp:inline distT="0" distB="0" distL="0" distR="0">
            <wp:extent cx="2785110" cy="647700"/>
            <wp:effectExtent l="19050" t="0" r="0" b="0"/>
            <wp:docPr id="14" name="irc_mi" descr="http://www.ansvarsbesiktning.se/images/user/uppdragsgivare/Dandery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svarsbesiktning.se/images/user/uppdragsgivare/Danderyd.png">
                      <a:hlinkClick r:id="rId9"/>
                    </pic:cNvPr>
                    <pic:cNvPicPr>
                      <a:picLocks noChangeAspect="1" noChangeArrowheads="1"/>
                    </pic:cNvPicPr>
                  </pic:nvPicPr>
                  <pic:blipFill>
                    <a:blip r:embed="rId10" cstate="print"/>
                    <a:srcRect/>
                    <a:stretch>
                      <a:fillRect/>
                    </a:stretch>
                  </pic:blipFill>
                  <pic:spPr bwMode="auto">
                    <a:xfrm>
                      <a:off x="0" y="0"/>
                      <a:ext cx="2785110" cy="647700"/>
                    </a:xfrm>
                    <a:prstGeom prst="rect">
                      <a:avLst/>
                    </a:prstGeom>
                    <a:noFill/>
                    <a:ln w="9525">
                      <a:noFill/>
                      <a:miter lim="800000"/>
                      <a:headEnd/>
                      <a:tailEnd/>
                    </a:ln>
                  </pic:spPr>
                </pic:pic>
              </a:graphicData>
            </a:graphic>
          </wp:inline>
        </w:drawing>
      </w:r>
      <w:r w:rsidR="00EB5803">
        <w:rPr>
          <w:rFonts w:ascii="Times" w:hAnsi="Times" w:cs="Times"/>
          <w:b/>
          <w:color w:val="000000" w:themeColor="text1"/>
          <w:sz w:val="40"/>
          <w:szCs w:val="40"/>
        </w:rPr>
        <w:t xml:space="preserve">                  </w:t>
      </w:r>
      <w:r>
        <w:rPr>
          <w:rFonts w:ascii="Times" w:hAnsi="Times" w:cs="Times"/>
          <w:b/>
          <w:color w:val="000000" w:themeColor="text1"/>
          <w:sz w:val="40"/>
          <w:szCs w:val="40"/>
        </w:rPr>
        <w:t xml:space="preserve"> </w:t>
      </w:r>
      <w:r w:rsidR="00EB5803">
        <w:rPr>
          <w:rFonts w:ascii="Times" w:hAnsi="Times" w:cs="Times"/>
          <w:b/>
          <w:color w:val="000000" w:themeColor="text1"/>
          <w:sz w:val="40"/>
          <w:szCs w:val="40"/>
        </w:rPr>
        <w:t xml:space="preserve">        </w:t>
      </w:r>
    </w:p>
    <w:p w:rsidR="00BC46F9" w:rsidRDefault="00811846" w:rsidP="005014F3">
      <w:pPr>
        <w:rPr>
          <w:rFonts w:ascii="Times" w:hAnsi="Times" w:cs="Times"/>
          <w:b/>
          <w:color w:val="000000" w:themeColor="text1"/>
          <w:sz w:val="40"/>
          <w:szCs w:val="40"/>
        </w:rPr>
      </w:pPr>
      <w:r>
        <w:rPr>
          <w:rFonts w:ascii="Times" w:hAnsi="Times" w:cs="Times"/>
          <w:b/>
          <w:color w:val="000000" w:themeColor="text1"/>
          <w:sz w:val="40"/>
          <w:szCs w:val="40"/>
        </w:rPr>
        <w:t xml:space="preserve">                      </w:t>
      </w:r>
    </w:p>
    <w:p w:rsidR="006E795F" w:rsidRPr="006E795F" w:rsidRDefault="006E795F" w:rsidP="006E795F">
      <w:pPr>
        <w:rPr>
          <w:rFonts w:ascii="Calibri" w:eastAsia="Calibri" w:hAnsi="Calibri" w:cs="Arial"/>
          <w:b/>
          <w:sz w:val="36"/>
          <w:szCs w:val="36"/>
          <w:lang w:eastAsia="en-US"/>
        </w:rPr>
      </w:pPr>
      <w:r w:rsidRPr="006E795F">
        <w:rPr>
          <w:rFonts w:ascii="Calibri" w:eastAsia="Calibri" w:hAnsi="Calibri" w:cs="Arial"/>
          <w:b/>
          <w:sz w:val="36"/>
          <w:szCs w:val="36"/>
          <w:lang w:eastAsia="en-US"/>
        </w:rPr>
        <w:t>Vill Du hjälpa till? Du behövs!</w:t>
      </w:r>
      <w:r w:rsidR="00A53B5C">
        <w:rPr>
          <w:rFonts w:ascii="Calibri" w:eastAsia="Calibri" w:hAnsi="Calibri" w:cs="Arial"/>
          <w:b/>
          <w:sz w:val="36"/>
          <w:szCs w:val="36"/>
          <w:lang w:eastAsia="en-US"/>
        </w:rPr>
        <w:t xml:space="preserve">                                                    </w:t>
      </w:r>
      <w:r w:rsidRPr="006E795F">
        <w:rPr>
          <w:rFonts w:ascii="Calibri" w:eastAsia="Calibri" w:hAnsi="Calibri" w:cs="Arial"/>
          <w:b/>
          <w:sz w:val="36"/>
          <w:szCs w:val="36"/>
          <w:lang w:eastAsia="en-US"/>
        </w:rPr>
        <w:t xml:space="preserve"> Bli medlem i </w:t>
      </w:r>
      <w:r w:rsidR="008C4838">
        <w:rPr>
          <w:rFonts w:ascii="Calibri" w:eastAsia="Calibri" w:hAnsi="Calibri" w:cs="Arial"/>
          <w:b/>
          <w:sz w:val="36"/>
          <w:szCs w:val="36"/>
          <w:lang w:eastAsia="en-US"/>
        </w:rPr>
        <w:t>Kommunens Frivilliga Resursgrupp</w:t>
      </w:r>
      <w:r w:rsidRPr="006E795F">
        <w:rPr>
          <w:rFonts w:ascii="Calibri" w:eastAsia="Calibri" w:hAnsi="Calibri" w:cs="Arial"/>
          <w:b/>
          <w:sz w:val="36"/>
          <w:szCs w:val="36"/>
          <w:lang w:eastAsia="en-US"/>
        </w:rPr>
        <w:t xml:space="preserve"> (FRG).</w:t>
      </w:r>
    </w:p>
    <w:p w:rsidR="006E795F" w:rsidRPr="006E795F" w:rsidRDefault="006E795F" w:rsidP="006E795F">
      <w:pPr>
        <w:spacing w:after="160" w:line="259" w:lineRule="auto"/>
        <w:rPr>
          <w:rFonts w:ascii="Calibri" w:eastAsia="Calibri" w:hAnsi="Calibri" w:cs="Arial"/>
          <w:sz w:val="24"/>
          <w:szCs w:val="24"/>
          <w:lang w:eastAsia="en-US"/>
        </w:rPr>
      </w:pPr>
      <w:r w:rsidRPr="006E795F">
        <w:rPr>
          <w:rFonts w:ascii="Calibri" w:eastAsia="Calibri" w:hAnsi="Calibri" w:cs="Arial"/>
          <w:sz w:val="24"/>
          <w:szCs w:val="24"/>
          <w:lang w:eastAsia="en-US"/>
        </w:rPr>
        <w:t xml:space="preserve">Frivilliga Resursgruppen (FRG) kallas in vid olika typer av händelser då de ordinarie resurserna måste förstärkas. Exempel på uppgifter då FRG används är att ta hand om evakuerade efter en brand eller annan händelse. </w:t>
      </w:r>
    </w:p>
    <w:p w:rsidR="006E795F" w:rsidRPr="006E795F" w:rsidRDefault="006E795F" w:rsidP="006E795F">
      <w:pPr>
        <w:spacing w:after="160" w:line="259" w:lineRule="auto"/>
        <w:rPr>
          <w:rFonts w:ascii="Calibri" w:eastAsia="Calibri" w:hAnsi="Calibri" w:cs="Arial"/>
          <w:sz w:val="24"/>
          <w:szCs w:val="24"/>
          <w:lang w:eastAsia="en-US"/>
        </w:rPr>
      </w:pPr>
      <w:r w:rsidRPr="006E795F">
        <w:rPr>
          <w:rFonts w:ascii="Calibri" w:eastAsia="Calibri" w:hAnsi="Calibri" w:cs="Arial"/>
          <w:sz w:val="24"/>
          <w:szCs w:val="24"/>
          <w:lang w:eastAsia="en-US"/>
        </w:rPr>
        <w:t xml:space="preserve">Nu startar vi i Danderyd en kostnadsfri grundutbildning bestående av åtta utbildningspass som innehåller </w:t>
      </w:r>
    </w:p>
    <w:p w:rsidR="006E795F" w:rsidRPr="006E795F" w:rsidRDefault="006E795F" w:rsidP="006E795F">
      <w:pPr>
        <w:numPr>
          <w:ilvl w:val="0"/>
          <w:numId w:val="1"/>
        </w:numPr>
        <w:spacing w:after="160" w:line="259" w:lineRule="auto"/>
        <w:contextualSpacing/>
        <w:rPr>
          <w:rFonts w:ascii="Calibri" w:eastAsia="Calibri" w:hAnsi="Calibri" w:cs="Arial"/>
          <w:sz w:val="24"/>
          <w:szCs w:val="24"/>
          <w:lang w:eastAsia="en-US"/>
        </w:rPr>
      </w:pPr>
      <w:r w:rsidRPr="006E795F">
        <w:rPr>
          <w:rFonts w:ascii="Calibri" w:eastAsia="Calibri" w:hAnsi="Calibri" w:cs="Arial"/>
          <w:sz w:val="24"/>
          <w:szCs w:val="24"/>
          <w:lang w:eastAsia="en-US"/>
        </w:rPr>
        <w:t>Vårt sårbara samhälle</w:t>
      </w:r>
      <w:r w:rsidRPr="006E795F">
        <w:rPr>
          <w:rFonts w:ascii="Calibri" w:eastAsia="Calibri" w:hAnsi="Calibri" w:cs="Arial"/>
          <w:sz w:val="24"/>
          <w:szCs w:val="24"/>
          <w:lang w:eastAsia="en-US"/>
        </w:rPr>
        <w:tab/>
      </w:r>
      <w:r w:rsidRPr="006E795F">
        <w:rPr>
          <w:rFonts w:ascii="Calibri" w:eastAsia="Calibri" w:hAnsi="Calibri" w:cs="Arial"/>
          <w:sz w:val="24"/>
          <w:szCs w:val="24"/>
          <w:lang w:eastAsia="en-US"/>
        </w:rPr>
        <w:tab/>
        <w:t>11 februari       Hans Rockberg</w:t>
      </w:r>
    </w:p>
    <w:p w:rsidR="006E795F" w:rsidRPr="006E795F" w:rsidRDefault="006E795F" w:rsidP="006E795F">
      <w:pPr>
        <w:spacing w:after="160" w:line="259" w:lineRule="auto"/>
        <w:ind w:left="6520"/>
        <w:contextualSpacing/>
        <w:rPr>
          <w:rFonts w:ascii="Calibri" w:eastAsia="Calibri" w:hAnsi="Calibri" w:cs="Arial"/>
          <w:sz w:val="24"/>
          <w:szCs w:val="24"/>
          <w:lang w:eastAsia="en-US"/>
        </w:rPr>
      </w:pPr>
      <w:r w:rsidRPr="006E795F">
        <w:rPr>
          <w:rFonts w:ascii="Calibri" w:eastAsia="Calibri" w:hAnsi="Calibri" w:cs="Arial"/>
          <w:sz w:val="24"/>
          <w:szCs w:val="24"/>
          <w:lang w:eastAsia="en-US"/>
        </w:rPr>
        <w:t xml:space="preserve">   Österåker FRG</w:t>
      </w:r>
    </w:p>
    <w:p w:rsidR="006E795F" w:rsidRPr="006E795F" w:rsidRDefault="006E795F" w:rsidP="006E795F">
      <w:pPr>
        <w:numPr>
          <w:ilvl w:val="0"/>
          <w:numId w:val="1"/>
        </w:numPr>
        <w:spacing w:after="160" w:line="259" w:lineRule="auto"/>
        <w:contextualSpacing/>
        <w:rPr>
          <w:rFonts w:ascii="Calibri" w:eastAsia="Calibri" w:hAnsi="Calibri" w:cs="Arial"/>
          <w:sz w:val="24"/>
          <w:szCs w:val="24"/>
          <w:lang w:eastAsia="en-US"/>
        </w:rPr>
      </w:pPr>
      <w:r w:rsidRPr="006E795F">
        <w:rPr>
          <w:rFonts w:ascii="Calibri" w:eastAsia="Calibri" w:hAnsi="Calibri" w:cs="Arial"/>
          <w:sz w:val="24"/>
          <w:szCs w:val="24"/>
          <w:lang w:eastAsia="en-US"/>
        </w:rPr>
        <w:t>Kommunkunskap om Danderyd</w:t>
      </w:r>
      <w:r w:rsidRPr="006E795F">
        <w:rPr>
          <w:rFonts w:ascii="Calibri" w:eastAsia="Calibri" w:hAnsi="Calibri" w:cs="Arial"/>
          <w:sz w:val="24"/>
          <w:szCs w:val="24"/>
          <w:lang w:eastAsia="en-US"/>
        </w:rPr>
        <w:tab/>
      </w:r>
      <w:r w:rsidRPr="006E795F">
        <w:rPr>
          <w:rFonts w:ascii="Calibri" w:eastAsia="Calibri" w:hAnsi="Calibri" w:cs="Arial"/>
          <w:sz w:val="24"/>
          <w:szCs w:val="24"/>
          <w:lang w:eastAsia="en-US"/>
        </w:rPr>
        <w:tab/>
        <w:t>25 februari       Lars Winberg</w:t>
      </w:r>
    </w:p>
    <w:p w:rsidR="006E795F" w:rsidRPr="006E795F" w:rsidRDefault="006E795F" w:rsidP="006E795F">
      <w:pPr>
        <w:spacing w:after="160" w:line="259" w:lineRule="auto"/>
        <w:ind w:left="6520"/>
        <w:contextualSpacing/>
        <w:rPr>
          <w:rFonts w:ascii="Calibri" w:eastAsia="Calibri" w:hAnsi="Calibri" w:cs="Arial"/>
          <w:sz w:val="24"/>
          <w:szCs w:val="24"/>
          <w:lang w:eastAsia="en-US"/>
        </w:rPr>
      </w:pPr>
      <w:r w:rsidRPr="006E795F">
        <w:rPr>
          <w:rFonts w:ascii="Calibri" w:eastAsia="Calibri" w:hAnsi="Calibri" w:cs="Arial"/>
          <w:sz w:val="24"/>
          <w:szCs w:val="24"/>
          <w:lang w:eastAsia="en-US"/>
        </w:rPr>
        <w:t xml:space="preserve">   säkerhetschef</w:t>
      </w:r>
    </w:p>
    <w:p w:rsidR="006E795F" w:rsidRPr="006E795F" w:rsidRDefault="006E795F" w:rsidP="006E795F">
      <w:pPr>
        <w:numPr>
          <w:ilvl w:val="0"/>
          <w:numId w:val="1"/>
        </w:numPr>
        <w:spacing w:after="160" w:line="259" w:lineRule="auto"/>
        <w:contextualSpacing/>
        <w:rPr>
          <w:rFonts w:ascii="Calibri" w:eastAsia="Calibri" w:hAnsi="Calibri" w:cs="Arial"/>
          <w:sz w:val="24"/>
          <w:szCs w:val="24"/>
          <w:lang w:eastAsia="en-US"/>
        </w:rPr>
      </w:pPr>
      <w:r w:rsidRPr="006E795F">
        <w:rPr>
          <w:rFonts w:ascii="Calibri" w:eastAsia="Calibri" w:hAnsi="Calibri" w:cs="Arial"/>
          <w:sz w:val="24"/>
          <w:szCs w:val="24"/>
          <w:lang w:eastAsia="en-US"/>
        </w:rPr>
        <w:t>Hjärt- och lungräddning</w:t>
      </w:r>
      <w:r w:rsidRPr="006E795F">
        <w:rPr>
          <w:rFonts w:ascii="Calibri" w:eastAsia="Calibri" w:hAnsi="Calibri" w:cs="Arial"/>
          <w:sz w:val="24"/>
          <w:szCs w:val="24"/>
          <w:lang w:eastAsia="en-US"/>
        </w:rPr>
        <w:tab/>
      </w:r>
      <w:r w:rsidRPr="006E795F">
        <w:rPr>
          <w:rFonts w:ascii="Calibri" w:eastAsia="Calibri" w:hAnsi="Calibri" w:cs="Arial"/>
          <w:sz w:val="24"/>
          <w:szCs w:val="24"/>
          <w:lang w:eastAsia="en-US"/>
        </w:rPr>
        <w:tab/>
        <w:t>10 mars            Gunilla Söderberg</w:t>
      </w:r>
    </w:p>
    <w:p w:rsidR="006E795F" w:rsidRPr="006E795F" w:rsidRDefault="006E795F" w:rsidP="006E795F">
      <w:pPr>
        <w:spacing w:after="160" w:line="259" w:lineRule="auto"/>
        <w:ind w:left="6520"/>
        <w:contextualSpacing/>
        <w:rPr>
          <w:rFonts w:ascii="Calibri" w:eastAsia="Calibri" w:hAnsi="Calibri" w:cs="Arial"/>
          <w:sz w:val="24"/>
          <w:szCs w:val="24"/>
          <w:lang w:eastAsia="en-US"/>
        </w:rPr>
      </w:pPr>
      <w:r w:rsidRPr="006E795F">
        <w:rPr>
          <w:rFonts w:ascii="Calibri" w:eastAsia="Calibri" w:hAnsi="Calibri" w:cs="Arial"/>
          <w:sz w:val="24"/>
          <w:szCs w:val="24"/>
          <w:lang w:eastAsia="en-US"/>
        </w:rPr>
        <w:t xml:space="preserve">   Leg. sjuksköterska</w:t>
      </w:r>
    </w:p>
    <w:p w:rsidR="006E795F" w:rsidRPr="006E795F" w:rsidRDefault="006E795F" w:rsidP="006E795F">
      <w:pPr>
        <w:numPr>
          <w:ilvl w:val="0"/>
          <w:numId w:val="1"/>
        </w:numPr>
        <w:spacing w:after="160" w:line="259" w:lineRule="auto"/>
        <w:contextualSpacing/>
        <w:rPr>
          <w:rFonts w:ascii="Calibri" w:eastAsia="Calibri" w:hAnsi="Calibri" w:cs="Arial"/>
          <w:sz w:val="24"/>
          <w:szCs w:val="24"/>
          <w:lang w:eastAsia="en-US"/>
        </w:rPr>
      </w:pPr>
      <w:r w:rsidRPr="006E795F">
        <w:rPr>
          <w:rFonts w:ascii="Calibri" w:eastAsia="Calibri" w:hAnsi="Calibri" w:cs="Arial"/>
          <w:sz w:val="24"/>
          <w:szCs w:val="24"/>
          <w:lang w:eastAsia="en-US"/>
        </w:rPr>
        <w:t>Kriskommunikation</w:t>
      </w:r>
      <w:r w:rsidRPr="006E795F">
        <w:rPr>
          <w:rFonts w:ascii="Calibri" w:eastAsia="Calibri" w:hAnsi="Calibri" w:cs="Arial"/>
          <w:sz w:val="24"/>
          <w:szCs w:val="24"/>
          <w:lang w:eastAsia="en-US"/>
        </w:rPr>
        <w:tab/>
      </w:r>
      <w:r w:rsidRPr="006E795F">
        <w:rPr>
          <w:rFonts w:ascii="Calibri" w:eastAsia="Calibri" w:hAnsi="Calibri" w:cs="Arial"/>
          <w:sz w:val="24"/>
          <w:szCs w:val="24"/>
          <w:lang w:eastAsia="en-US"/>
        </w:rPr>
        <w:tab/>
        <w:t xml:space="preserve">31 mars </w:t>
      </w:r>
      <w:r w:rsidRPr="006E795F">
        <w:rPr>
          <w:rFonts w:ascii="Calibri" w:eastAsia="Calibri" w:hAnsi="Calibri" w:cs="Arial"/>
          <w:sz w:val="24"/>
          <w:szCs w:val="24"/>
          <w:lang w:eastAsia="en-US"/>
        </w:rPr>
        <w:tab/>
        <w:t xml:space="preserve">   Jan-Erik Alenbrand</w:t>
      </w:r>
    </w:p>
    <w:p w:rsidR="006E795F" w:rsidRPr="006E795F" w:rsidRDefault="008C4838" w:rsidP="006E795F">
      <w:pPr>
        <w:spacing w:after="160" w:line="259" w:lineRule="auto"/>
        <w:ind w:left="6520"/>
        <w:contextualSpacing/>
        <w:rPr>
          <w:rFonts w:ascii="Calibri" w:eastAsia="Calibri" w:hAnsi="Calibri" w:cs="Arial"/>
          <w:sz w:val="24"/>
          <w:szCs w:val="24"/>
          <w:lang w:eastAsia="en-US"/>
        </w:rPr>
      </w:pPr>
      <w:r>
        <w:rPr>
          <w:rFonts w:ascii="Calibri" w:eastAsia="Calibri" w:hAnsi="Calibri" w:cs="Arial"/>
          <w:sz w:val="24"/>
          <w:szCs w:val="24"/>
          <w:lang w:eastAsia="en-US"/>
        </w:rPr>
        <w:t xml:space="preserve">   kommunikationschef</w:t>
      </w:r>
    </w:p>
    <w:p w:rsidR="006E795F" w:rsidRPr="006E795F" w:rsidRDefault="006E795F" w:rsidP="006E795F">
      <w:pPr>
        <w:numPr>
          <w:ilvl w:val="0"/>
          <w:numId w:val="1"/>
        </w:numPr>
        <w:spacing w:after="160" w:line="259" w:lineRule="auto"/>
        <w:contextualSpacing/>
        <w:rPr>
          <w:rFonts w:ascii="Calibri" w:eastAsia="Calibri" w:hAnsi="Calibri" w:cs="Arial"/>
          <w:sz w:val="24"/>
          <w:szCs w:val="24"/>
          <w:lang w:eastAsia="en-US"/>
        </w:rPr>
      </w:pPr>
      <w:r w:rsidRPr="006E795F">
        <w:rPr>
          <w:rFonts w:ascii="Calibri" w:eastAsia="Calibri" w:hAnsi="Calibri" w:cs="Arial"/>
          <w:sz w:val="24"/>
          <w:szCs w:val="24"/>
          <w:lang w:eastAsia="en-US"/>
        </w:rPr>
        <w:t xml:space="preserve">Att möta människor vid </w:t>
      </w:r>
      <w:r w:rsidR="008C4838">
        <w:rPr>
          <w:rFonts w:ascii="Calibri" w:eastAsia="Calibri" w:hAnsi="Calibri" w:cs="Arial"/>
          <w:sz w:val="24"/>
          <w:szCs w:val="24"/>
          <w:lang w:eastAsia="en-US"/>
        </w:rPr>
        <w:t>kris</w:t>
      </w:r>
      <w:r w:rsidR="008C4838">
        <w:rPr>
          <w:rFonts w:ascii="Calibri" w:eastAsia="Calibri" w:hAnsi="Calibri" w:cs="Arial"/>
          <w:sz w:val="24"/>
          <w:szCs w:val="24"/>
          <w:lang w:eastAsia="en-US"/>
        </w:rPr>
        <w:tab/>
      </w:r>
      <w:r w:rsidR="008C4838">
        <w:rPr>
          <w:rFonts w:ascii="Calibri" w:eastAsia="Calibri" w:hAnsi="Calibri" w:cs="Arial"/>
          <w:sz w:val="24"/>
          <w:szCs w:val="24"/>
          <w:lang w:eastAsia="en-US"/>
        </w:rPr>
        <w:tab/>
        <w:t>14 april</w:t>
      </w:r>
      <w:r w:rsidR="008C4838">
        <w:rPr>
          <w:rFonts w:ascii="Calibri" w:eastAsia="Calibri" w:hAnsi="Calibri" w:cs="Arial"/>
          <w:sz w:val="24"/>
          <w:szCs w:val="24"/>
          <w:lang w:eastAsia="en-US"/>
        </w:rPr>
        <w:tab/>
        <w:t xml:space="preserve">   meddelas senare</w:t>
      </w:r>
    </w:p>
    <w:p w:rsidR="006E795F" w:rsidRPr="006E795F" w:rsidRDefault="006E795F" w:rsidP="006E795F">
      <w:pPr>
        <w:spacing w:after="160" w:line="259" w:lineRule="auto"/>
        <w:ind w:left="720"/>
        <w:contextualSpacing/>
        <w:rPr>
          <w:rFonts w:ascii="Calibri" w:eastAsia="Calibri" w:hAnsi="Calibri" w:cs="Arial"/>
          <w:sz w:val="24"/>
          <w:szCs w:val="24"/>
          <w:lang w:eastAsia="en-US"/>
        </w:rPr>
      </w:pPr>
    </w:p>
    <w:p w:rsidR="006E795F" w:rsidRPr="006E795F" w:rsidRDefault="006E795F" w:rsidP="006E795F">
      <w:pPr>
        <w:numPr>
          <w:ilvl w:val="0"/>
          <w:numId w:val="1"/>
        </w:numPr>
        <w:spacing w:after="160" w:line="259" w:lineRule="auto"/>
        <w:contextualSpacing/>
        <w:rPr>
          <w:rFonts w:ascii="Calibri" w:eastAsia="Calibri" w:hAnsi="Calibri" w:cs="Arial"/>
          <w:sz w:val="24"/>
          <w:szCs w:val="24"/>
          <w:lang w:eastAsia="en-US"/>
        </w:rPr>
      </w:pPr>
      <w:r w:rsidRPr="006E795F">
        <w:rPr>
          <w:rFonts w:ascii="Calibri" w:eastAsia="Calibri" w:hAnsi="Calibri" w:cs="Arial"/>
          <w:sz w:val="24"/>
          <w:szCs w:val="24"/>
          <w:lang w:eastAsia="en-US"/>
        </w:rPr>
        <w:t xml:space="preserve">Första hjälpen </w:t>
      </w:r>
      <w:r w:rsidRPr="006E795F">
        <w:rPr>
          <w:rFonts w:ascii="Calibri" w:eastAsia="Calibri" w:hAnsi="Calibri" w:cs="Arial"/>
          <w:sz w:val="24"/>
          <w:szCs w:val="24"/>
          <w:lang w:eastAsia="en-US"/>
        </w:rPr>
        <w:tab/>
      </w:r>
      <w:r w:rsidRPr="006E795F">
        <w:rPr>
          <w:rFonts w:ascii="Calibri" w:eastAsia="Calibri" w:hAnsi="Calibri" w:cs="Arial"/>
          <w:sz w:val="24"/>
          <w:szCs w:val="24"/>
          <w:lang w:eastAsia="en-US"/>
        </w:rPr>
        <w:tab/>
      </w:r>
      <w:r w:rsidRPr="006E795F">
        <w:rPr>
          <w:rFonts w:ascii="Calibri" w:eastAsia="Calibri" w:hAnsi="Calibri" w:cs="Arial"/>
          <w:sz w:val="24"/>
          <w:szCs w:val="24"/>
          <w:lang w:eastAsia="en-US"/>
        </w:rPr>
        <w:tab/>
        <w:t>28 april</w:t>
      </w:r>
      <w:r w:rsidRPr="006E795F">
        <w:rPr>
          <w:rFonts w:ascii="Calibri" w:eastAsia="Calibri" w:hAnsi="Calibri" w:cs="Arial"/>
          <w:sz w:val="24"/>
          <w:szCs w:val="24"/>
          <w:lang w:eastAsia="en-US"/>
        </w:rPr>
        <w:tab/>
        <w:t xml:space="preserve">   Peter Asmund</w:t>
      </w:r>
    </w:p>
    <w:p w:rsidR="006E795F" w:rsidRPr="006E795F" w:rsidRDefault="006E795F" w:rsidP="006E795F">
      <w:pPr>
        <w:spacing w:after="160" w:line="259" w:lineRule="auto"/>
        <w:ind w:left="6520"/>
        <w:contextualSpacing/>
        <w:rPr>
          <w:rFonts w:ascii="Calibri" w:eastAsia="Calibri" w:hAnsi="Calibri" w:cs="Arial"/>
          <w:sz w:val="24"/>
          <w:szCs w:val="24"/>
          <w:lang w:eastAsia="en-US"/>
        </w:rPr>
      </w:pPr>
      <w:r w:rsidRPr="006E795F">
        <w:rPr>
          <w:rFonts w:ascii="Calibri" w:eastAsia="Calibri" w:hAnsi="Calibri" w:cs="Arial"/>
          <w:sz w:val="24"/>
          <w:szCs w:val="24"/>
          <w:lang w:eastAsia="en-US"/>
        </w:rPr>
        <w:t xml:space="preserve">   Upplands-Bro FRG</w:t>
      </w:r>
    </w:p>
    <w:p w:rsidR="006E795F" w:rsidRPr="006E795F" w:rsidRDefault="006E795F" w:rsidP="006E795F">
      <w:pPr>
        <w:numPr>
          <w:ilvl w:val="0"/>
          <w:numId w:val="1"/>
        </w:numPr>
        <w:spacing w:after="160" w:line="259" w:lineRule="auto"/>
        <w:contextualSpacing/>
        <w:rPr>
          <w:rFonts w:ascii="Calibri" w:eastAsia="Calibri" w:hAnsi="Calibri" w:cs="Arial"/>
          <w:sz w:val="24"/>
          <w:szCs w:val="24"/>
          <w:lang w:eastAsia="en-US"/>
        </w:rPr>
      </w:pPr>
      <w:r w:rsidRPr="006E795F">
        <w:rPr>
          <w:rFonts w:ascii="Calibri" w:eastAsia="Calibri" w:hAnsi="Calibri" w:cs="Arial"/>
          <w:sz w:val="24"/>
          <w:szCs w:val="24"/>
          <w:lang w:eastAsia="en-US"/>
        </w:rPr>
        <w:t>Allmän brandkunskap</w:t>
      </w:r>
      <w:r w:rsidRPr="006E795F">
        <w:rPr>
          <w:rFonts w:ascii="Calibri" w:eastAsia="Calibri" w:hAnsi="Calibri" w:cs="Arial"/>
          <w:sz w:val="24"/>
          <w:szCs w:val="24"/>
          <w:lang w:eastAsia="en-US"/>
        </w:rPr>
        <w:tab/>
      </w:r>
      <w:r w:rsidRPr="006E795F">
        <w:rPr>
          <w:rFonts w:ascii="Calibri" w:eastAsia="Calibri" w:hAnsi="Calibri" w:cs="Arial"/>
          <w:sz w:val="24"/>
          <w:szCs w:val="24"/>
          <w:lang w:eastAsia="en-US"/>
        </w:rPr>
        <w:tab/>
        <w:t>12 maj</w:t>
      </w:r>
      <w:r w:rsidRPr="006E795F">
        <w:rPr>
          <w:rFonts w:ascii="Calibri" w:eastAsia="Calibri" w:hAnsi="Calibri" w:cs="Arial"/>
          <w:sz w:val="24"/>
          <w:szCs w:val="24"/>
          <w:lang w:eastAsia="en-US"/>
        </w:rPr>
        <w:tab/>
        <w:t xml:space="preserve">   Täby Brandstation</w:t>
      </w:r>
    </w:p>
    <w:p w:rsidR="006E795F" w:rsidRPr="006E795F" w:rsidRDefault="006E795F" w:rsidP="006E795F">
      <w:pPr>
        <w:spacing w:after="160" w:line="259" w:lineRule="auto"/>
        <w:ind w:left="720"/>
        <w:contextualSpacing/>
        <w:rPr>
          <w:rFonts w:ascii="Calibri" w:eastAsia="Calibri" w:hAnsi="Calibri" w:cs="Arial"/>
          <w:sz w:val="24"/>
          <w:szCs w:val="24"/>
          <w:lang w:eastAsia="en-US"/>
        </w:rPr>
      </w:pPr>
    </w:p>
    <w:p w:rsidR="006E795F" w:rsidRPr="006E795F" w:rsidRDefault="006E795F" w:rsidP="006E795F">
      <w:pPr>
        <w:numPr>
          <w:ilvl w:val="0"/>
          <w:numId w:val="1"/>
        </w:numPr>
        <w:spacing w:after="160" w:line="259" w:lineRule="auto"/>
        <w:contextualSpacing/>
        <w:rPr>
          <w:rFonts w:ascii="Calibri" w:eastAsia="Calibri" w:hAnsi="Calibri" w:cs="Arial"/>
          <w:sz w:val="24"/>
          <w:szCs w:val="24"/>
          <w:lang w:eastAsia="en-US"/>
        </w:rPr>
      </w:pPr>
      <w:r w:rsidRPr="006E795F">
        <w:rPr>
          <w:rFonts w:ascii="Calibri" w:eastAsia="Calibri" w:hAnsi="Calibri" w:cs="Arial"/>
          <w:sz w:val="24"/>
          <w:szCs w:val="24"/>
          <w:lang w:eastAsia="en-US"/>
        </w:rPr>
        <w:t>30-minutersmetoden</w:t>
      </w:r>
      <w:r w:rsidRPr="006E795F">
        <w:rPr>
          <w:rFonts w:ascii="Calibri" w:eastAsia="Calibri" w:hAnsi="Calibri" w:cs="Arial"/>
          <w:sz w:val="24"/>
          <w:szCs w:val="24"/>
          <w:lang w:eastAsia="en-US"/>
        </w:rPr>
        <w:tab/>
      </w:r>
      <w:r w:rsidRPr="006E795F">
        <w:rPr>
          <w:rFonts w:ascii="Calibri" w:eastAsia="Calibri" w:hAnsi="Calibri" w:cs="Arial"/>
          <w:sz w:val="24"/>
          <w:szCs w:val="24"/>
          <w:lang w:eastAsia="en-US"/>
        </w:rPr>
        <w:tab/>
        <w:t>26 maj</w:t>
      </w:r>
      <w:r w:rsidRPr="006E795F">
        <w:rPr>
          <w:rFonts w:ascii="Calibri" w:eastAsia="Calibri" w:hAnsi="Calibri" w:cs="Arial"/>
          <w:sz w:val="24"/>
          <w:szCs w:val="24"/>
          <w:lang w:eastAsia="en-US"/>
        </w:rPr>
        <w:tab/>
        <w:t xml:space="preserve">    Anders Lundin</w:t>
      </w:r>
    </w:p>
    <w:p w:rsidR="006E795F" w:rsidRPr="006E795F" w:rsidRDefault="006E795F" w:rsidP="006E795F">
      <w:pPr>
        <w:spacing w:after="160" w:line="259" w:lineRule="auto"/>
        <w:ind w:left="6520"/>
        <w:contextualSpacing/>
        <w:rPr>
          <w:rFonts w:ascii="Calibri" w:eastAsia="Calibri" w:hAnsi="Calibri" w:cs="Arial"/>
          <w:sz w:val="24"/>
          <w:szCs w:val="24"/>
          <w:lang w:eastAsia="en-US"/>
        </w:rPr>
      </w:pPr>
      <w:r w:rsidRPr="006E795F">
        <w:rPr>
          <w:rFonts w:ascii="Calibri" w:eastAsia="Calibri" w:hAnsi="Calibri" w:cs="Arial"/>
          <w:sz w:val="24"/>
          <w:szCs w:val="24"/>
          <w:lang w:eastAsia="en-US"/>
        </w:rPr>
        <w:t xml:space="preserve">    Verksamhetsledare</w:t>
      </w:r>
    </w:p>
    <w:p w:rsidR="006E795F" w:rsidRDefault="006E795F" w:rsidP="006E795F">
      <w:pPr>
        <w:spacing w:after="160" w:line="259" w:lineRule="auto"/>
        <w:ind w:left="720"/>
        <w:contextualSpacing/>
        <w:rPr>
          <w:rFonts w:ascii="Calibri" w:eastAsia="Calibri" w:hAnsi="Calibri" w:cs="Arial"/>
          <w:sz w:val="24"/>
          <w:szCs w:val="24"/>
          <w:lang w:eastAsia="en-US"/>
        </w:rPr>
      </w:pPr>
      <w:r w:rsidRPr="006E795F">
        <w:rPr>
          <w:rFonts w:ascii="Calibri" w:eastAsia="Calibri" w:hAnsi="Calibri" w:cs="Arial"/>
          <w:sz w:val="24"/>
          <w:szCs w:val="24"/>
          <w:lang w:eastAsia="en-US"/>
        </w:rPr>
        <w:tab/>
      </w:r>
      <w:r w:rsidRPr="006E795F">
        <w:rPr>
          <w:rFonts w:ascii="Calibri" w:eastAsia="Calibri" w:hAnsi="Calibri" w:cs="Arial"/>
          <w:sz w:val="24"/>
          <w:szCs w:val="24"/>
          <w:lang w:eastAsia="en-US"/>
        </w:rPr>
        <w:tab/>
      </w:r>
      <w:r w:rsidRPr="006E795F">
        <w:rPr>
          <w:rFonts w:ascii="Calibri" w:eastAsia="Calibri" w:hAnsi="Calibri" w:cs="Arial"/>
          <w:sz w:val="24"/>
          <w:szCs w:val="24"/>
          <w:lang w:eastAsia="en-US"/>
        </w:rPr>
        <w:tab/>
      </w:r>
      <w:r w:rsidRPr="006E795F">
        <w:rPr>
          <w:rFonts w:ascii="Calibri" w:eastAsia="Calibri" w:hAnsi="Calibri" w:cs="Arial"/>
          <w:sz w:val="24"/>
          <w:szCs w:val="24"/>
          <w:lang w:eastAsia="en-US"/>
        </w:rPr>
        <w:tab/>
      </w:r>
      <w:r w:rsidRPr="006E795F">
        <w:rPr>
          <w:rFonts w:ascii="Calibri" w:eastAsia="Calibri" w:hAnsi="Calibri" w:cs="Arial"/>
          <w:sz w:val="24"/>
          <w:szCs w:val="24"/>
          <w:lang w:eastAsia="en-US"/>
        </w:rPr>
        <w:tab/>
        <w:t xml:space="preserve">    </w:t>
      </w:r>
      <w:r w:rsidR="00A53B5C" w:rsidRPr="006E795F">
        <w:rPr>
          <w:rFonts w:ascii="Calibri" w:eastAsia="Calibri" w:hAnsi="Calibri" w:cs="Arial"/>
          <w:sz w:val="24"/>
          <w:szCs w:val="24"/>
          <w:lang w:eastAsia="en-US"/>
        </w:rPr>
        <w:t>C</w:t>
      </w:r>
      <w:r w:rsidRPr="006E795F">
        <w:rPr>
          <w:rFonts w:ascii="Calibri" w:eastAsia="Calibri" w:hAnsi="Calibri" w:cs="Arial"/>
          <w:sz w:val="24"/>
          <w:szCs w:val="24"/>
          <w:lang w:eastAsia="en-US"/>
        </w:rPr>
        <w:t>ivilförsvaret</w:t>
      </w:r>
    </w:p>
    <w:p w:rsidR="006E795F" w:rsidRPr="006E795F" w:rsidRDefault="006E795F" w:rsidP="006E795F">
      <w:pPr>
        <w:spacing w:after="160" w:line="259" w:lineRule="auto"/>
        <w:ind w:left="720"/>
        <w:contextualSpacing/>
        <w:rPr>
          <w:rFonts w:ascii="Calibri" w:eastAsia="Calibri" w:hAnsi="Calibri" w:cs="Arial"/>
          <w:sz w:val="24"/>
          <w:szCs w:val="24"/>
          <w:lang w:eastAsia="en-US"/>
        </w:rPr>
      </w:pPr>
    </w:p>
    <w:p w:rsidR="006E795F" w:rsidRPr="006E795F" w:rsidRDefault="006E795F" w:rsidP="006E795F">
      <w:pPr>
        <w:spacing w:after="160" w:line="259" w:lineRule="auto"/>
        <w:rPr>
          <w:rFonts w:ascii="Calibri" w:eastAsia="Calibri" w:hAnsi="Calibri" w:cs="Arial"/>
          <w:sz w:val="24"/>
          <w:szCs w:val="24"/>
          <w:lang w:eastAsia="en-US"/>
        </w:rPr>
      </w:pPr>
      <w:r w:rsidRPr="006E795F">
        <w:rPr>
          <w:rFonts w:ascii="Calibri" w:eastAsia="Calibri" w:hAnsi="Calibri" w:cs="Arial"/>
          <w:sz w:val="24"/>
          <w:szCs w:val="24"/>
          <w:lang w:eastAsia="en-US"/>
        </w:rPr>
        <w:t xml:space="preserve">Kursen genomförs på torsdagar varannan vecka kl. 18.30 – ca 20.30 i Mörbygårdens vänners lokal på </w:t>
      </w:r>
      <w:proofErr w:type="spellStart"/>
      <w:r w:rsidRPr="006E795F">
        <w:rPr>
          <w:rFonts w:ascii="Calibri" w:eastAsia="Calibri" w:hAnsi="Calibri" w:cs="Arial"/>
          <w:sz w:val="24"/>
          <w:szCs w:val="24"/>
          <w:lang w:eastAsia="en-US"/>
        </w:rPr>
        <w:t>Kevinge</w:t>
      </w:r>
      <w:proofErr w:type="spellEnd"/>
      <w:r w:rsidRPr="006E795F">
        <w:rPr>
          <w:rFonts w:ascii="Calibri" w:eastAsia="Calibri" w:hAnsi="Calibri" w:cs="Arial"/>
          <w:sz w:val="24"/>
          <w:szCs w:val="24"/>
          <w:lang w:eastAsia="en-US"/>
        </w:rPr>
        <w:t xml:space="preserve"> servicehus, Edsviksvägen 1A. Start 11 februari 2016.</w:t>
      </w:r>
    </w:p>
    <w:p w:rsidR="006E795F" w:rsidRPr="006E795F" w:rsidRDefault="006E795F" w:rsidP="006E795F">
      <w:pPr>
        <w:spacing w:after="160" w:line="259" w:lineRule="auto"/>
        <w:rPr>
          <w:rFonts w:ascii="Calibri" w:eastAsia="Calibri" w:hAnsi="Calibri" w:cs="Arial"/>
          <w:sz w:val="24"/>
          <w:szCs w:val="24"/>
          <w:lang w:eastAsia="en-US"/>
        </w:rPr>
      </w:pPr>
      <w:r w:rsidRPr="006E795F">
        <w:rPr>
          <w:rFonts w:ascii="Calibri" w:eastAsia="Calibri" w:hAnsi="Calibri" w:cs="Arial"/>
          <w:sz w:val="24"/>
          <w:szCs w:val="24"/>
          <w:lang w:eastAsia="en-US"/>
        </w:rPr>
        <w:t xml:space="preserve">Efter genomförd kurs har Du möjlighet att anmäla Dig som frivillig till kommunens Frivilliga Resursgrupp (FRG). </w:t>
      </w:r>
    </w:p>
    <w:p w:rsidR="006E795F" w:rsidRPr="006E795F" w:rsidRDefault="006E795F" w:rsidP="006E795F">
      <w:pPr>
        <w:spacing w:after="160" w:line="259" w:lineRule="auto"/>
        <w:rPr>
          <w:rFonts w:ascii="Calibri" w:eastAsia="Calibri" w:hAnsi="Calibri" w:cs="Arial"/>
          <w:sz w:val="24"/>
          <w:szCs w:val="24"/>
          <w:lang w:eastAsia="en-US"/>
        </w:rPr>
      </w:pPr>
      <w:r w:rsidRPr="006E795F">
        <w:rPr>
          <w:rFonts w:ascii="Calibri" w:eastAsia="Calibri" w:hAnsi="Calibri" w:cs="Arial"/>
          <w:sz w:val="24"/>
          <w:szCs w:val="24"/>
          <w:lang w:eastAsia="en-US"/>
        </w:rPr>
        <w:t xml:space="preserve">Förfrågningar och anmälan via mail </w:t>
      </w:r>
      <w:hyperlink r:id="rId11" w:history="1">
        <w:r w:rsidRPr="006E795F">
          <w:rPr>
            <w:rFonts w:ascii="Calibri" w:eastAsia="Calibri" w:hAnsi="Calibri" w:cs="Arial"/>
            <w:color w:val="0563C1"/>
            <w:sz w:val="24"/>
            <w:szCs w:val="24"/>
            <w:u w:val="single"/>
            <w:lang w:eastAsia="en-US"/>
          </w:rPr>
          <w:t>danderyd@civil2.se</w:t>
        </w:r>
      </w:hyperlink>
      <w:r w:rsidRPr="006E795F">
        <w:rPr>
          <w:rFonts w:ascii="Calibri" w:eastAsia="Calibri" w:hAnsi="Calibri" w:cs="Arial"/>
          <w:sz w:val="24"/>
          <w:szCs w:val="24"/>
          <w:lang w:eastAsia="en-US"/>
        </w:rPr>
        <w:t xml:space="preserve"> eller 070-5</w:t>
      </w:r>
      <w:r>
        <w:rPr>
          <w:rFonts w:ascii="Calibri" w:eastAsia="Calibri" w:hAnsi="Calibri" w:cs="Arial"/>
          <w:sz w:val="24"/>
          <w:szCs w:val="24"/>
          <w:lang w:eastAsia="en-US"/>
        </w:rPr>
        <w:t>2</w:t>
      </w:r>
      <w:r w:rsidRPr="006E795F">
        <w:rPr>
          <w:rFonts w:ascii="Calibri" w:eastAsia="Calibri" w:hAnsi="Calibri" w:cs="Arial"/>
          <w:sz w:val="24"/>
          <w:szCs w:val="24"/>
          <w:lang w:eastAsia="en-US"/>
        </w:rPr>
        <w:t xml:space="preserve">1 48 24. Se vidare föreningens hemsida </w:t>
      </w:r>
      <w:hyperlink r:id="rId12" w:history="1">
        <w:r w:rsidRPr="006E795F">
          <w:rPr>
            <w:rFonts w:ascii="Calibri" w:eastAsia="Calibri" w:hAnsi="Calibri" w:cs="Arial"/>
            <w:color w:val="0563C1"/>
            <w:sz w:val="24"/>
            <w:szCs w:val="24"/>
            <w:u w:val="single"/>
            <w:lang w:eastAsia="en-US"/>
          </w:rPr>
          <w:t>www.civil.se/Danderyd</w:t>
        </w:r>
      </w:hyperlink>
    </w:p>
    <w:p w:rsidR="00B52738" w:rsidRPr="00A53B5C" w:rsidRDefault="006E795F" w:rsidP="00A53B5C">
      <w:pPr>
        <w:spacing w:after="160" w:line="259" w:lineRule="auto"/>
        <w:rPr>
          <w:rFonts w:ascii="Calibri" w:eastAsia="Calibri" w:hAnsi="Calibri" w:cs="Arial"/>
          <w:sz w:val="24"/>
          <w:szCs w:val="24"/>
          <w:lang w:eastAsia="en-US"/>
        </w:rPr>
      </w:pPr>
      <w:r w:rsidRPr="006E795F">
        <w:rPr>
          <w:rFonts w:ascii="Calibri" w:eastAsia="Calibri" w:hAnsi="Calibri" w:cs="Arial"/>
          <w:sz w:val="24"/>
          <w:szCs w:val="24"/>
          <w:lang w:eastAsia="en-US"/>
        </w:rPr>
        <w:t>Kursen arrange</w:t>
      </w:r>
      <w:r w:rsidR="008C4838">
        <w:rPr>
          <w:rFonts w:ascii="Calibri" w:eastAsia="Calibri" w:hAnsi="Calibri" w:cs="Arial"/>
          <w:sz w:val="24"/>
          <w:szCs w:val="24"/>
          <w:lang w:eastAsia="en-US"/>
        </w:rPr>
        <w:t>ras av</w:t>
      </w:r>
      <w:r w:rsidRPr="006E795F">
        <w:rPr>
          <w:rFonts w:ascii="Calibri" w:eastAsia="Calibri" w:hAnsi="Calibri" w:cs="Arial"/>
          <w:sz w:val="24"/>
          <w:szCs w:val="24"/>
          <w:lang w:eastAsia="en-US"/>
        </w:rPr>
        <w:t xml:space="preserve"> Danderyd</w:t>
      </w:r>
      <w:r w:rsidR="008C4838">
        <w:rPr>
          <w:rFonts w:ascii="Calibri" w:eastAsia="Calibri" w:hAnsi="Calibri" w:cs="Arial"/>
          <w:sz w:val="24"/>
          <w:szCs w:val="24"/>
          <w:lang w:eastAsia="en-US"/>
        </w:rPr>
        <w:t>s Civilförsvarsförening</w:t>
      </w:r>
      <w:r w:rsidRPr="006E795F">
        <w:rPr>
          <w:rFonts w:ascii="Calibri" w:eastAsia="Calibri" w:hAnsi="Calibri" w:cs="Arial"/>
          <w:sz w:val="24"/>
          <w:szCs w:val="24"/>
          <w:lang w:eastAsia="en-US"/>
        </w:rPr>
        <w:t xml:space="preserve"> i samarbete med Danderyds kommun.</w:t>
      </w:r>
      <w:r>
        <w:rPr>
          <w:rFonts w:ascii="Calibri" w:eastAsia="Calibri" w:hAnsi="Calibri" w:cs="Arial"/>
          <w:sz w:val="24"/>
          <w:szCs w:val="24"/>
          <w:lang w:eastAsia="en-US"/>
        </w:rPr>
        <w:t xml:space="preserve"> </w:t>
      </w:r>
    </w:p>
    <w:sectPr w:rsidR="00B52738" w:rsidRPr="00A53B5C" w:rsidSect="00B57D17">
      <w:pgSz w:w="11905" w:h="16837"/>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90149"/>
    <w:multiLevelType w:val="hybridMultilevel"/>
    <w:tmpl w:val="6B226206"/>
    <w:lvl w:ilvl="0" w:tplc="4ABC99A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C4"/>
    <w:rsid w:val="000A69ED"/>
    <w:rsid w:val="00114A4E"/>
    <w:rsid w:val="001943A5"/>
    <w:rsid w:val="001A2DA2"/>
    <w:rsid w:val="003147C0"/>
    <w:rsid w:val="00316F0D"/>
    <w:rsid w:val="003C6938"/>
    <w:rsid w:val="004E102C"/>
    <w:rsid w:val="005014F3"/>
    <w:rsid w:val="00535870"/>
    <w:rsid w:val="005B0564"/>
    <w:rsid w:val="005F2BFA"/>
    <w:rsid w:val="006E795F"/>
    <w:rsid w:val="00811846"/>
    <w:rsid w:val="00836C7A"/>
    <w:rsid w:val="0085629D"/>
    <w:rsid w:val="008C4838"/>
    <w:rsid w:val="008D4401"/>
    <w:rsid w:val="00907BDA"/>
    <w:rsid w:val="00923EC4"/>
    <w:rsid w:val="00A07A04"/>
    <w:rsid w:val="00A53B5C"/>
    <w:rsid w:val="00B47802"/>
    <w:rsid w:val="00B52738"/>
    <w:rsid w:val="00B57D17"/>
    <w:rsid w:val="00B935E6"/>
    <w:rsid w:val="00BC46F9"/>
    <w:rsid w:val="00C2581F"/>
    <w:rsid w:val="00D124C0"/>
    <w:rsid w:val="00D244E0"/>
    <w:rsid w:val="00D47630"/>
    <w:rsid w:val="00EB5803"/>
    <w:rsid w:val="00F10339"/>
    <w:rsid w:val="00F1260B"/>
    <w:rsid w:val="00F45F66"/>
    <w:rsid w:val="00FB16F2"/>
    <w:rsid w:val="00FC7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9F0D3-63DA-4268-89E8-8F4ADEE3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46"/>
    <w:rPr>
      <w:rFonts w:ascii="Tahoma" w:hAnsi="Tahoma" w:cs="Tahoma"/>
      <w:sz w:val="16"/>
      <w:szCs w:val="16"/>
    </w:rPr>
  </w:style>
  <w:style w:type="character" w:styleId="Hyperlink">
    <w:name w:val="Hyperlink"/>
    <w:basedOn w:val="DefaultParagraphFont"/>
    <w:uiPriority w:val="99"/>
    <w:unhideWhenUsed/>
    <w:rsid w:val="00B5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civil.se/wp-content/blogs.dir/1/files/hjarta-civil_logotype.jpg" TargetMode="External"/><Relationship Id="rId12" Type="http://schemas.openxmlformats.org/officeDocument/2006/relationships/hyperlink" Target="http://www.civil.se/Dandery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deryd@civil2.se"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google.se/url?sa=i&amp;rct=j&amp;q=&amp;esrc=s&amp;frm=1&amp;source=images&amp;cd=&amp;cad=rja&amp;docid=ZChoM7awzLV3HM&amp;tbnid=e9mg2b2msCfXgM:&amp;ved=0CAUQjRw&amp;url=http://www.ansvarsbesiktning.se/uppdragsgivare&amp;ei=yL18UuSJFavc4wTZ54GABg&amp;bvm=bv.56146854,d.bGE&amp;psig=AFQjCNEaeJ_i5eeoHbicqhzpmhC7bbhDmQ&amp;ust=1383993134873975"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7514C-A73E-4459-BA17-B1C539C70CC3}">
  <ds:schemaRefs>
    <ds:schemaRef ds:uri="http://schemas.apple.com/cocoa/2006/metadata"/>
  </ds:schemaRefs>
</ds:datastoreItem>
</file>

<file path=customXml/itemProps2.xml><?xml version="1.0" encoding="utf-8"?>
<ds:datastoreItem xmlns:ds="http://schemas.openxmlformats.org/officeDocument/2006/customXml" ds:itemID="{C3C50099-1083-444C-AF77-2403B4D2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1394</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Patrik Vuorio</cp:lastModifiedBy>
  <cp:revision>2</cp:revision>
  <cp:lastPrinted>2016-01-26T22:35:00Z</cp:lastPrinted>
  <dcterms:created xsi:type="dcterms:W3CDTF">2016-05-30T15:51:00Z</dcterms:created>
  <dcterms:modified xsi:type="dcterms:W3CDTF">2016-05-30T15:51:00Z</dcterms:modified>
</cp:coreProperties>
</file>